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CA66" w14:textId="0CBED22D" w:rsidR="005144BC" w:rsidRPr="0062625C" w:rsidRDefault="005144BC" w:rsidP="008F6321">
      <w:pPr>
        <w:pStyle w:val="1Titulo"/>
        <w:spacing w:line="240" w:lineRule="auto"/>
        <w:rPr>
          <w:lang w:val="en-GB"/>
        </w:rPr>
      </w:pPr>
      <w:r w:rsidRPr="0062625C">
        <w:rPr>
          <w:lang w:val="en-GB"/>
        </w:rPr>
        <w:t xml:space="preserve">Title of the </w:t>
      </w:r>
      <w:r w:rsidR="00236560">
        <w:rPr>
          <w:lang w:val="en-GB"/>
        </w:rPr>
        <w:t>paper</w:t>
      </w:r>
      <w:r w:rsidRPr="0062625C">
        <w:rPr>
          <w:lang w:val="en-GB"/>
        </w:rPr>
        <w:t xml:space="preserve"> that will be presented </w:t>
      </w:r>
      <w:r w:rsidR="00DB6293" w:rsidRPr="0062625C">
        <w:rPr>
          <w:lang w:val="en-GB"/>
        </w:rPr>
        <w:t>at</w:t>
      </w:r>
      <w:r w:rsidRPr="0062625C">
        <w:rPr>
          <w:lang w:val="en-GB"/>
        </w:rPr>
        <w:t xml:space="preserve"> the </w:t>
      </w:r>
      <w:r w:rsidR="00DA6989" w:rsidRPr="0062625C">
        <w:rPr>
          <w:lang w:val="en-GB"/>
        </w:rPr>
        <w:t>Conference</w:t>
      </w:r>
    </w:p>
    <w:p w14:paraId="7D8BA901" w14:textId="77777777" w:rsidR="003F3EF3" w:rsidRPr="0062625C" w:rsidRDefault="003F3EF3" w:rsidP="003F3EF3">
      <w:pPr>
        <w:pStyle w:val="2Autores"/>
        <w:outlineLvl w:val="0"/>
        <w:rPr>
          <w:vertAlign w:val="superscript"/>
          <w:lang w:val="en-GB"/>
        </w:rPr>
      </w:pPr>
      <w:r w:rsidRPr="0062625C">
        <w:rPr>
          <w:u w:val="single"/>
          <w:lang w:val="en-GB"/>
        </w:rPr>
        <w:t>N. Surnames</w:t>
      </w:r>
      <w:r w:rsidRPr="0062625C">
        <w:rPr>
          <w:vertAlign w:val="superscript"/>
          <w:lang w:val="en-GB"/>
        </w:rPr>
        <w:t xml:space="preserve"> (1)</w:t>
      </w:r>
      <w:r w:rsidRPr="0062625C">
        <w:rPr>
          <w:lang w:val="en-GB"/>
        </w:rPr>
        <w:t>, N. Surnames</w:t>
      </w:r>
      <w:r w:rsidRPr="0062625C">
        <w:rPr>
          <w:vertAlign w:val="superscript"/>
          <w:lang w:val="en-GB"/>
        </w:rPr>
        <w:t xml:space="preserve"> (2)</w:t>
      </w:r>
      <w:r w:rsidRPr="0062625C">
        <w:rPr>
          <w:lang w:val="en-GB"/>
        </w:rPr>
        <w:t>, N. Surnames</w:t>
      </w:r>
    </w:p>
    <w:p w14:paraId="71DF989A" w14:textId="0F3C5765" w:rsidR="003F3EF3" w:rsidRDefault="003F3EF3" w:rsidP="003F3EF3">
      <w:pPr>
        <w:jc w:val="center"/>
        <w:rPr>
          <w:i/>
          <w:lang w:val="en-GB"/>
        </w:rPr>
      </w:pPr>
      <w:r w:rsidRPr="0062625C">
        <w:rPr>
          <w:i/>
          <w:vertAlign w:val="superscript"/>
          <w:lang w:val="en-GB"/>
        </w:rPr>
        <w:t>(1)</w:t>
      </w:r>
      <w:r w:rsidRPr="0062625C">
        <w:rPr>
          <w:i/>
          <w:lang w:val="en-GB"/>
        </w:rPr>
        <w:t xml:space="preserve"> </w:t>
      </w:r>
      <w:r w:rsidR="00D33237">
        <w:rPr>
          <w:i/>
          <w:lang w:val="en-GB"/>
        </w:rPr>
        <w:t>Main</w:t>
      </w:r>
      <w:r w:rsidRPr="0062625C">
        <w:rPr>
          <w:i/>
          <w:lang w:val="en-GB"/>
        </w:rPr>
        <w:t xml:space="preserve"> Author Address.</w:t>
      </w:r>
    </w:p>
    <w:p w14:paraId="013FD0E6" w14:textId="77777777" w:rsidR="00236560" w:rsidRDefault="00236560" w:rsidP="003F3EF3">
      <w:pPr>
        <w:jc w:val="center"/>
        <w:rPr>
          <w:i/>
          <w:vertAlign w:val="superscript"/>
          <w:lang w:val="en-GB"/>
        </w:rPr>
      </w:pPr>
      <w:r>
        <w:rPr>
          <w:i/>
          <w:lang w:val="en-GB"/>
        </w:rPr>
        <w:t>Main Author’s e-mail</w:t>
      </w:r>
      <w:r w:rsidRPr="0062625C">
        <w:rPr>
          <w:i/>
          <w:vertAlign w:val="superscript"/>
          <w:lang w:val="en-GB"/>
        </w:rPr>
        <w:t xml:space="preserve"> </w:t>
      </w:r>
    </w:p>
    <w:p w14:paraId="327107A5" w14:textId="147C57C5" w:rsidR="003F3EF3" w:rsidRPr="0062625C" w:rsidRDefault="003F3EF3" w:rsidP="003F3EF3">
      <w:pPr>
        <w:jc w:val="center"/>
        <w:rPr>
          <w:i/>
          <w:lang w:val="en-GB"/>
        </w:rPr>
      </w:pPr>
      <w:r w:rsidRPr="0062625C">
        <w:rPr>
          <w:i/>
          <w:vertAlign w:val="superscript"/>
          <w:lang w:val="en-GB"/>
        </w:rPr>
        <w:t>(2)(3)</w:t>
      </w:r>
      <w:r w:rsidRPr="0062625C">
        <w:rPr>
          <w:i/>
          <w:lang w:val="en-GB"/>
        </w:rPr>
        <w:t xml:space="preserve"> Remaining </w:t>
      </w:r>
      <w:r w:rsidR="00D33237">
        <w:rPr>
          <w:i/>
          <w:lang w:val="en-GB"/>
        </w:rPr>
        <w:t>Co-a</w:t>
      </w:r>
      <w:r w:rsidRPr="0062625C">
        <w:rPr>
          <w:i/>
          <w:lang w:val="en-GB"/>
        </w:rPr>
        <w:t>uthor address</w:t>
      </w:r>
      <w:r w:rsidR="00D33237">
        <w:rPr>
          <w:i/>
          <w:lang w:val="en-GB"/>
        </w:rPr>
        <w:t>es</w:t>
      </w:r>
      <w:r w:rsidRPr="0062625C">
        <w:rPr>
          <w:i/>
          <w:lang w:val="en-GB"/>
        </w:rPr>
        <w:t xml:space="preserve"> (</w:t>
      </w:r>
      <w:r w:rsidR="007B12D7" w:rsidRPr="0062625C">
        <w:rPr>
          <w:i/>
          <w:lang w:val="en-GB"/>
        </w:rPr>
        <w:t xml:space="preserve">if </w:t>
      </w:r>
      <w:r w:rsidRPr="0062625C">
        <w:rPr>
          <w:i/>
          <w:lang w:val="en-GB"/>
        </w:rPr>
        <w:t xml:space="preserve">not coincident with the </w:t>
      </w:r>
      <w:r w:rsidR="00EE5067">
        <w:rPr>
          <w:i/>
          <w:lang w:val="en-GB"/>
        </w:rPr>
        <w:t>main</w:t>
      </w:r>
      <w:r w:rsidRPr="0062625C">
        <w:rPr>
          <w:i/>
          <w:lang w:val="en-GB"/>
        </w:rPr>
        <w:t xml:space="preserve"> </w:t>
      </w:r>
      <w:r w:rsidR="004F3106" w:rsidRPr="0062625C">
        <w:rPr>
          <w:i/>
          <w:lang w:val="en-GB"/>
        </w:rPr>
        <w:t>A</w:t>
      </w:r>
      <w:r w:rsidRPr="0062625C">
        <w:rPr>
          <w:i/>
          <w:lang w:val="en-GB"/>
        </w:rPr>
        <w:t>uthor’s address)</w:t>
      </w:r>
    </w:p>
    <w:p w14:paraId="209BBB25" w14:textId="38A8B61F" w:rsidR="001C2CA4" w:rsidRPr="0062625C" w:rsidRDefault="008868E8" w:rsidP="001C2CA4">
      <w:pPr>
        <w:jc w:val="center"/>
        <w:rPr>
          <w:i/>
          <w:sz w:val="18"/>
          <w:szCs w:val="18"/>
          <w:lang w:val="en-GB"/>
        </w:rPr>
      </w:pPr>
      <w:bookmarkStart w:id="0" w:name="_Hlk150285028"/>
      <w:r w:rsidRPr="0062625C">
        <w:rPr>
          <w:i/>
          <w:sz w:val="18"/>
          <w:szCs w:val="18"/>
          <w:lang w:val="en-GB"/>
        </w:rPr>
        <w:t>(</w:t>
      </w:r>
      <w:r w:rsidR="00236560">
        <w:rPr>
          <w:i/>
          <w:sz w:val="18"/>
          <w:szCs w:val="18"/>
          <w:lang w:val="en-GB"/>
        </w:rPr>
        <w:t xml:space="preserve">Remaining </w:t>
      </w:r>
      <w:r w:rsidR="00EE5067">
        <w:rPr>
          <w:i/>
          <w:sz w:val="18"/>
          <w:szCs w:val="18"/>
          <w:lang w:val="en-GB"/>
        </w:rPr>
        <w:t>Main</w:t>
      </w:r>
      <w:r w:rsidR="001C2CA4" w:rsidRPr="0062625C">
        <w:rPr>
          <w:i/>
          <w:sz w:val="18"/>
          <w:szCs w:val="18"/>
          <w:lang w:val="en-GB"/>
        </w:rPr>
        <w:t xml:space="preserve"> Authors e-mail</w:t>
      </w:r>
      <w:r w:rsidR="00236560">
        <w:rPr>
          <w:i/>
          <w:sz w:val="18"/>
          <w:szCs w:val="18"/>
          <w:lang w:val="en-GB"/>
        </w:rPr>
        <w:t>s</w:t>
      </w:r>
      <w:r w:rsidRPr="0062625C">
        <w:rPr>
          <w:i/>
          <w:sz w:val="18"/>
          <w:szCs w:val="18"/>
          <w:lang w:val="en-GB"/>
        </w:rPr>
        <w:t>)</w:t>
      </w:r>
    </w:p>
    <w:bookmarkEnd w:id="0"/>
    <w:p w14:paraId="4E81B360" w14:textId="77777777" w:rsidR="003F3EF3" w:rsidRPr="0062625C" w:rsidRDefault="003F3EF3">
      <w:pPr>
        <w:jc w:val="both"/>
        <w:rPr>
          <w:sz w:val="22"/>
          <w:lang w:val="en-GB"/>
        </w:rPr>
      </w:pPr>
    </w:p>
    <w:p w14:paraId="0DC1CDAA" w14:textId="77777777" w:rsidR="007F4570" w:rsidRPr="0062625C" w:rsidRDefault="007F4570" w:rsidP="002E1199">
      <w:pPr>
        <w:jc w:val="both"/>
        <w:rPr>
          <w:lang w:val="en-GB"/>
        </w:rPr>
      </w:pPr>
    </w:p>
    <w:p w14:paraId="60CB4789" w14:textId="60C57B28" w:rsidR="003F3EF3" w:rsidRPr="0062625C" w:rsidRDefault="004D1CE6" w:rsidP="002E1199">
      <w:pPr>
        <w:jc w:val="both"/>
        <w:rPr>
          <w:lang w:val="en-GB"/>
        </w:rPr>
      </w:pPr>
      <w:r w:rsidRPr="0062625C">
        <w:rPr>
          <w:lang w:val="en-GB"/>
        </w:rPr>
        <w:t>T</w:t>
      </w:r>
      <w:r w:rsidR="003F3EF3" w:rsidRPr="0062625C">
        <w:rPr>
          <w:lang w:val="en-GB"/>
        </w:rPr>
        <w:t xml:space="preserve">he main objectives, results and conclusions of the work that </w:t>
      </w:r>
      <w:r w:rsidR="004F3106" w:rsidRPr="0062625C">
        <w:rPr>
          <w:lang w:val="en-GB"/>
        </w:rPr>
        <w:t>should</w:t>
      </w:r>
      <w:r w:rsidR="003F3EF3" w:rsidRPr="0062625C">
        <w:rPr>
          <w:lang w:val="en-GB"/>
        </w:rPr>
        <w:t xml:space="preserve"> be presented </w:t>
      </w:r>
      <w:r w:rsidR="004F3106" w:rsidRPr="0062625C">
        <w:rPr>
          <w:lang w:val="en-GB"/>
        </w:rPr>
        <w:t>at</w:t>
      </w:r>
      <w:r w:rsidR="003F3EF3" w:rsidRPr="0062625C">
        <w:rPr>
          <w:lang w:val="en-GB"/>
        </w:rPr>
        <w:t xml:space="preserve"> the International Conference</w:t>
      </w:r>
      <w:r w:rsidR="00D70AB8" w:rsidRPr="0062625C">
        <w:rPr>
          <w:lang w:val="en-GB"/>
        </w:rPr>
        <w:t xml:space="preserve"> should be described. This </w:t>
      </w:r>
      <w:r w:rsidR="003F3EF3" w:rsidRPr="0062625C">
        <w:rPr>
          <w:lang w:val="en-GB"/>
        </w:rPr>
        <w:t xml:space="preserve">will be published </w:t>
      </w:r>
      <w:r w:rsidR="004F3106" w:rsidRPr="0062625C">
        <w:rPr>
          <w:lang w:val="en-GB"/>
        </w:rPr>
        <w:t>i</w:t>
      </w:r>
      <w:r w:rsidR="003F3EF3" w:rsidRPr="0062625C">
        <w:rPr>
          <w:lang w:val="en-GB"/>
        </w:rPr>
        <w:t xml:space="preserve">n the congress’s </w:t>
      </w:r>
      <w:r w:rsidR="00AD78F8" w:rsidRPr="0062625C">
        <w:rPr>
          <w:lang w:val="en-GB"/>
        </w:rPr>
        <w:t>book of abstracts</w:t>
      </w:r>
      <w:r w:rsidR="003F3EF3" w:rsidRPr="0062625C">
        <w:rPr>
          <w:lang w:val="en-GB"/>
        </w:rPr>
        <w:t>.</w:t>
      </w:r>
    </w:p>
    <w:p w14:paraId="1FA80054" w14:textId="58789FDB" w:rsidR="00D16F92" w:rsidRPr="0062625C" w:rsidRDefault="00D16F92" w:rsidP="002E1199">
      <w:pPr>
        <w:jc w:val="both"/>
        <w:rPr>
          <w:b/>
          <w:bCs/>
          <w:lang w:val="en-GB"/>
        </w:rPr>
      </w:pPr>
    </w:p>
    <w:p w14:paraId="71842E8E" w14:textId="4282CA13" w:rsidR="003F3EF3" w:rsidRPr="0062625C" w:rsidRDefault="00941C6D" w:rsidP="002E1199">
      <w:pPr>
        <w:jc w:val="both"/>
        <w:rPr>
          <w:lang w:val="en-GB"/>
        </w:rPr>
      </w:pPr>
      <w:r>
        <w:rPr>
          <w:b/>
          <w:bCs/>
          <w:lang w:val="en-GB"/>
        </w:rPr>
        <w:t>The document</w:t>
      </w:r>
      <w:r w:rsidR="003F3EF3" w:rsidRPr="0062625C">
        <w:rPr>
          <w:b/>
          <w:bCs/>
          <w:lang w:val="en-GB"/>
        </w:rPr>
        <w:t xml:space="preserve"> must</w:t>
      </w:r>
      <w:r w:rsidR="004F3106" w:rsidRPr="0062625C">
        <w:rPr>
          <w:b/>
          <w:bCs/>
          <w:lang w:val="en-GB"/>
        </w:rPr>
        <w:t xml:space="preserve"> no</w:t>
      </w:r>
      <w:r w:rsidR="003F3EF3" w:rsidRPr="0062625C">
        <w:rPr>
          <w:b/>
          <w:bCs/>
          <w:lang w:val="en-GB"/>
        </w:rPr>
        <w:t xml:space="preserve">t exceed </w:t>
      </w:r>
      <w:r w:rsidR="00C524DC" w:rsidRPr="0062625C">
        <w:rPr>
          <w:b/>
          <w:bCs/>
          <w:lang w:val="en-GB"/>
        </w:rPr>
        <w:t>two</w:t>
      </w:r>
      <w:r w:rsidR="003F3EF3" w:rsidRPr="0062625C">
        <w:rPr>
          <w:b/>
          <w:bCs/>
          <w:lang w:val="en-GB"/>
        </w:rPr>
        <w:t xml:space="preserve"> A4 page</w:t>
      </w:r>
      <w:r w:rsidR="00C524DC" w:rsidRPr="0062625C">
        <w:rPr>
          <w:b/>
          <w:bCs/>
          <w:lang w:val="en-GB"/>
        </w:rPr>
        <w:t>s</w:t>
      </w:r>
      <w:r w:rsidR="004F3106" w:rsidRPr="0062625C">
        <w:rPr>
          <w:lang w:val="en-GB"/>
        </w:rPr>
        <w:t>;</w:t>
      </w:r>
      <w:r w:rsidR="003F3EF3" w:rsidRPr="0062625C">
        <w:rPr>
          <w:lang w:val="en-GB"/>
        </w:rPr>
        <w:t xml:space="preserve"> the </w:t>
      </w:r>
      <w:r>
        <w:rPr>
          <w:lang w:val="en-GB"/>
        </w:rPr>
        <w:t>top and bottom</w:t>
      </w:r>
      <w:r w:rsidR="003F3EF3" w:rsidRPr="0062625C">
        <w:rPr>
          <w:lang w:val="en-GB"/>
        </w:rPr>
        <w:t xml:space="preserve"> margins must </w:t>
      </w:r>
      <w:r w:rsidR="004F3106" w:rsidRPr="0062625C">
        <w:rPr>
          <w:lang w:val="en-GB"/>
        </w:rPr>
        <w:t>b</w:t>
      </w:r>
      <w:r w:rsidR="003F3EF3" w:rsidRPr="0062625C">
        <w:rPr>
          <w:lang w:val="en-GB"/>
        </w:rPr>
        <w:t xml:space="preserve">e </w:t>
      </w:r>
      <w:r w:rsidR="007518A1" w:rsidRPr="0062625C">
        <w:rPr>
          <w:lang w:val="en-GB"/>
        </w:rPr>
        <w:t>2</w:t>
      </w:r>
      <w:r w:rsidR="003F3EF3" w:rsidRPr="0062625C">
        <w:rPr>
          <w:lang w:val="en-GB"/>
        </w:rPr>
        <w:t>5 mm</w:t>
      </w:r>
      <w:r w:rsidR="004F3106" w:rsidRPr="0062625C">
        <w:rPr>
          <w:lang w:val="en-GB"/>
        </w:rPr>
        <w:t>,</w:t>
      </w:r>
      <w:r w:rsidR="003F3EF3" w:rsidRPr="0062625C">
        <w:rPr>
          <w:lang w:val="en-GB"/>
        </w:rPr>
        <w:t xml:space="preserve"> and the left and right margins </w:t>
      </w:r>
      <w:r w:rsidR="004F3106" w:rsidRPr="0062625C">
        <w:rPr>
          <w:lang w:val="en-GB"/>
        </w:rPr>
        <w:t xml:space="preserve">must be </w:t>
      </w:r>
      <w:r w:rsidR="003F3EF3" w:rsidRPr="0062625C">
        <w:rPr>
          <w:lang w:val="en-GB"/>
        </w:rPr>
        <w:t>30 mm.</w:t>
      </w:r>
    </w:p>
    <w:p w14:paraId="42CB2109" w14:textId="476EC6E4" w:rsidR="00D16F92" w:rsidRPr="0062625C" w:rsidRDefault="00D16F92" w:rsidP="002E1199">
      <w:pPr>
        <w:jc w:val="both"/>
        <w:rPr>
          <w:lang w:val="en-GB"/>
        </w:rPr>
      </w:pPr>
    </w:p>
    <w:p w14:paraId="76FAEAFA" w14:textId="198BE792" w:rsidR="003F3EF3" w:rsidRPr="0062625C" w:rsidRDefault="003F3EF3" w:rsidP="002E1199">
      <w:pPr>
        <w:jc w:val="both"/>
        <w:rPr>
          <w:lang w:val="en-GB"/>
        </w:rPr>
      </w:pPr>
      <w:r w:rsidRPr="0062625C">
        <w:rPr>
          <w:lang w:val="en-GB"/>
        </w:rPr>
        <w:t xml:space="preserve">The title of the </w:t>
      </w:r>
      <w:r w:rsidR="00ED6E64">
        <w:rPr>
          <w:lang w:val="en-GB"/>
        </w:rPr>
        <w:t>abstract</w:t>
      </w:r>
      <w:r w:rsidRPr="0062625C">
        <w:rPr>
          <w:lang w:val="en-GB"/>
        </w:rPr>
        <w:t xml:space="preserve"> must be related to the contribution that will be presented </w:t>
      </w:r>
      <w:r w:rsidR="004F3106" w:rsidRPr="0062625C">
        <w:rPr>
          <w:lang w:val="en-GB"/>
        </w:rPr>
        <w:t>at</w:t>
      </w:r>
      <w:r w:rsidRPr="0062625C">
        <w:rPr>
          <w:lang w:val="en-GB"/>
        </w:rPr>
        <w:t xml:space="preserve"> the International Conference (Times New Roman, 14 pts. Bold), followed by the authors (12 pts.) and their </w:t>
      </w:r>
      <w:r w:rsidR="00046CCF" w:rsidRPr="0062625C">
        <w:rPr>
          <w:lang w:val="en-GB"/>
        </w:rPr>
        <w:t>affiliation</w:t>
      </w:r>
      <w:r w:rsidR="00ED6E64">
        <w:rPr>
          <w:lang w:val="en-GB"/>
        </w:rPr>
        <w:t>(s)</w:t>
      </w:r>
      <w:r w:rsidRPr="0062625C">
        <w:rPr>
          <w:lang w:val="en-GB"/>
        </w:rPr>
        <w:t xml:space="preserve"> (1</w:t>
      </w:r>
      <w:r w:rsidR="00981384">
        <w:rPr>
          <w:lang w:val="en-GB"/>
        </w:rPr>
        <w:t>0</w:t>
      </w:r>
      <w:r w:rsidRPr="0062625C">
        <w:rPr>
          <w:lang w:val="en-GB"/>
        </w:rPr>
        <w:t xml:space="preserve"> pts</w:t>
      </w:r>
      <w:r w:rsidR="00981384">
        <w:rPr>
          <w:lang w:val="en-GB"/>
        </w:rPr>
        <w:t>, cursive</w:t>
      </w:r>
      <w:r w:rsidRPr="0062625C">
        <w:rPr>
          <w:lang w:val="en-GB"/>
        </w:rPr>
        <w:t>).</w:t>
      </w:r>
    </w:p>
    <w:p w14:paraId="127D35A8" w14:textId="1499B469" w:rsidR="00D16F92" w:rsidRPr="0062625C" w:rsidRDefault="00D16F92" w:rsidP="002E1199">
      <w:pPr>
        <w:jc w:val="both"/>
        <w:rPr>
          <w:lang w:val="en-GB"/>
        </w:rPr>
      </w:pPr>
    </w:p>
    <w:p w14:paraId="13158085" w14:textId="5E39712B" w:rsidR="003F3EF3" w:rsidRPr="0062625C" w:rsidRDefault="003F3EF3" w:rsidP="002E1199">
      <w:pPr>
        <w:jc w:val="both"/>
        <w:rPr>
          <w:lang w:val="en-GB"/>
        </w:rPr>
      </w:pPr>
      <w:r w:rsidRPr="0062625C">
        <w:rPr>
          <w:lang w:val="en-GB"/>
        </w:rPr>
        <w:t xml:space="preserve">The text must be written </w:t>
      </w:r>
      <w:r w:rsidR="009436B3">
        <w:rPr>
          <w:lang w:val="en-GB"/>
        </w:rPr>
        <w:t>i</w:t>
      </w:r>
      <w:r w:rsidRPr="0062625C">
        <w:rPr>
          <w:lang w:val="en-GB"/>
        </w:rPr>
        <w:t xml:space="preserve">n a </w:t>
      </w:r>
      <w:r w:rsidR="009436B3">
        <w:rPr>
          <w:lang w:val="en-GB"/>
        </w:rPr>
        <w:t xml:space="preserve">single </w:t>
      </w:r>
      <w:r w:rsidRPr="0062625C">
        <w:rPr>
          <w:lang w:val="en-GB"/>
        </w:rPr>
        <w:t xml:space="preserve">column </w:t>
      </w:r>
      <w:r w:rsidR="004F3106" w:rsidRPr="0062625C">
        <w:rPr>
          <w:lang w:val="en-GB"/>
        </w:rPr>
        <w:t>i</w:t>
      </w:r>
      <w:r w:rsidRPr="0062625C">
        <w:rPr>
          <w:lang w:val="en-GB"/>
        </w:rPr>
        <w:t>n Times New Roman, 10 pts.</w:t>
      </w:r>
    </w:p>
    <w:p w14:paraId="1966A950" w14:textId="2E1A966D" w:rsidR="00D16F92" w:rsidRPr="0062625C" w:rsidRDefault="00D16F92" w:rsidP="002E1199">
      <w:pPr>
        <w:jc w:val="both"/>
        <w:rPr>
          <w:lang w:val="en-GB"/>
        </w:rPr>
      </w:pPr>
    </w:p>
    <w:p w14:paraId="3AF01FFF" w14:textId="07A20DFE" w:rsidR="003F3EF3" w:rsidRPr="0062625C" w:rsidRDefault="003F3EF3" w:rsidP="002E1199">
      <w:pPr>
        <w:jc w:val="both"/>
        <w:rPr>
          <w:lang w:val="en-GB"/>
        </w:rPr>
      </w:pPr>
      <w:r w:rsidRPr="0062625C">
        <w:rPr>
          <w:lang w:val="en-GB"/>
        </w:rPr>
        <w:t>This document serve</w:t>
      </w:r>
      <w:r w:rsidR="00705CFA" w:rsidRPr="0062625C">
        <w:rPr>
          <w:lang w:val="en-GB"/>
        </w:rPr>
        <w:t>s</w:t>
      </w:r>
      <w:r w:rsidRPr="0062625C">
        <w:rPr>
          <w:lang w:val="en-GB"/>
        </w:rPr>
        <w:t xml:space="preserve"> as a </w:t>
      </w:r>
      <w:r w:rsidR="009436B3">
        <w:rPr>
          <w:lang w:val="en-GB"/>
        </w:rPr>
        <w:t>template</w:t>
      </w:r>
      <w:r w:rsidR="000F4A47" w:rsidRPr="0062625C">
        <w:rPr>
          <w:lang w:val="en-GB"/>
        </w:rPr>
        <w:t xml:space="preserve"> for the abstracts </w:t>
      </w:r>
      <w:r w:rsidR="0007385E">
        <w:rPr>
          <w:lang w:val="en-GB"/>
        </w:rPr>
        <w:t xml:space="preserve">to </w:t>
      </w:r>
      <w:r w:rsidR="000F4A47" w:rsidRPr="0062625C">
        <w:rPr>
          <w:lang w:val="en-GB"/>
        </w:rPr>
        <w:t>be submitted and subsequently evaluated by the</w:t>
      </w:r>
      <w:r w:rsidR="00705CFA" w:rsidRPr="0062625C">
        <w:rPr>
          <w:lang w:val="en-GB"/>
        </w:rPr>
        <w:t xml:space="preserve"> 15</w:t>
      </w:r>
      <w:r w:rsidR="00705CFA" w:rsidRPr="0062625C">
        <w:rPr>
          <w:vertAlign w:val="superscript"/>
          <w:lang w:val="en-GB"/>
        </w:rPr>
        <w:t>th</w:t>
      </w:r>
      <w:r w:rsidR="00705CFA" w:rsidRPr="0062625C">
        <w:rPr>
          <w:lang w:val="en-GB"/>
        </w:rPr>
        <w:t xml:space="preserve"> FOA</w:t>
      </w:r>
      <w:r w:rsidR="004F3106" w:rsidRPr="0062625C">
        <w:rPr>
          <w:lang w:val="en-GB"/>
        </w:rPr>
        <w:t xml:space="preserve"> Scientific Committee</w:t>
      </w:r>
      <w:r w:rsidRPr="0062625C">
        <w:rPr>
          <w:lang w:val="en-GB"/>
        </w:rPr>
        <w:t>.</w:t>
      </w:r>
    </w:p>
    <w:p w14:paraId="7020663C" w14:textId="1D4C79D0" w:rsidR="00D16F92" w:rsidRPr="0062625C" w:rsidRDefault="00D16F92" w:rsidP="002E1199">
      <w:pPr>
        <w:jc w:val="both"/>
        <w:rPr>
          <w:lang w:val="en-GB"/>
        </w:rPr>
      </w:pPr>
    </w:p>
    <w:p w14:paraId="29083D86" w14:textId="044646CE" w:rsidR="003F3EF3" w:rsidRPr="0062625C" w:rsidRDefault="00E64240" w:rsidP="002E1199">
      <w:pPr>
        <w:jc w:val="both"/>
        <w:rPr>
          <w:lang w:val="en-GB"/>
        </w:rPr>
      </w:pPr>
      <w:r>
        <w:rPr>
          <w:lang w:val="en-GB"/>
        </w:rPr>
        <w:t>B</w:t>
      </w:r>
      <w:r w:rsidR="003F3EF3" w:rsidRPr="0062625C">
        <w:rPr>
          <w:lang w:val="en-GB"/>
        </w:rPr>
        <w:t>ibliographical references related to the theme</w:t>
      </w:r>
      <w:r w:rsidR="00EB6572" w:rsidRPr="0062625C">
        <w:rPr>
          <w:lang w:val="en-GB"/>
        </w:rPr>
        <w:t xml:space="preserve"> should be</w:t>
      </w:r>
      <w:r w:rsidR="003F3EF3" w:rsidRPr="0062625C">
        <w:rPr>
          <w:lang w:val="en-GB"/>
        </w:rPr>
        <w:t xml:space="preserve"> indicated by numbers in </w:t>
      </w:r>
      <w:r w:rsidR="000A7B1E">
        <w:rPr>
          <w:lang w:val="en-GB"/>
        </w:rPr>
        <w:t>square</w:t>
      </w:r>
      <w:r w:rsidR="003F3EF3" w:rsidRPr="0062625C">
        <w:rPr>
          <w:lang w:val="en-GB"/>
        </w:rPr>
        <w:t xml:space="preserve"> brackets [1-3]</w:t>
      </w:r>
      <w:r w:rsidR="0045797D">
        <w:rPr>
          <w:lang w:val="en-GB"/>
        </w:rPr>
        <w:t xml:space="preserve">, and listed </w:t>
      </w:r>
      <w:r w:rsidR="004F3106" w:rsidRPr="0062625C">
        <w:rPr>
          <w:lang w:val="en-GB"/>
        </w:rPr>
        <w:t>i</w:t>
      </w:r>
      <w:r w:rsidR="003F3EF3" w:rsidRPr="0062625C">
        <w:rPr>
          <w:lang w:val="en-GB"/>
        </w:rPr>
        <w:t xml:space="preserve">n the last section of the </w:t>
      </w:r>
      <w:r w:rsidR="00EB6572" w:rsidRPr="0062625C">
        <w:rPr>
          <w:lang w:val="en-GB"/>
        </w:rPr>
        <w:t>abstract</w:t>
      </w:r>
      <w:r w:rsidR="003F3EF3" w:rsidRPr="0062625C">
        <w:rPr>
          <w:lang w:val="en-GB"/>
        </w:rPr>
        <w:t>.</w:t>
      </w:r>
    </w:p>
    <w:p w14:paraId="3C2D06E3" w14:textId="5B705733" w:rsidR="003F3EF3" w:rsidRPr="0062625C" w:rsidRDefault="00D16F92">
      <w:pPr>
        <w:jc w:val="both"/>
        <w:rPr>
          <w:lang w:val="en-GB"/>
        </w:rPr>
      </w:pPr>
      <w:r w:rsidRPr="0062625C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168130" wp14:editId="52906022">
                <wp:simplePos x="0" y="0"/>
                <wp:positionH relativeFrom="column">
                  <wp:posOffset>1269365</wp:posOffset>
                </wp:positionH>
                <wp:positionV relativeFrom="paragraph">
                  <wp:posOffset>146685</wp:posOffset>
                </wp:positionV>
                <wp:extent cx="3168650" cy="2647950"/>
                <wp:effectExtent l="0" t="0" r="1270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118D7" w14:textId="1E9832BF" w:rsidR="003F3EF3" w:rsidRPr="009C40E7" w:rsidRDefault="00884ADB" w:rsidP="00AC081E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</w:rPr>
                              <w:drawing>
                                <wp:inline distT="0" distB="0" distL="0" distR="0" wp14:anchorId="04882988" wp14:editId="462BBF0F">
                                  <wp:extent cx="2905956" cy="201930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558" cy="2025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D2DFC0" w14:textId="77777777" w:rsidR="003F3EF3" w:rsidRPr="009C40E7" w:rsidRDefault="003F3EF3" w:rsidP="00AC081E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14:paraId="3F0AE3CE" w14:textId="33A81436" w:rsidR="003F3EF3" w:rsidRPr="00E67124" w:rsidRDefault="002A74E2" w:rsidP="00180589">
                            <w:pPr>
                              <w:ind w:left="-284"/>
                              <w:jc w:val="center"/>
                              <w:rPr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  <w:t>Figure</w:t>
                            </w:r>
                            <w:r w:rsidR="003F3EF3" w:rsidRPr="00E67124"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1. </w:t>
                            </w:r>
                            <w:r w:rsidR="003F3EF3" w:rsidRPr="00E67124">
                              <w:rPr>
                                <w:sz w:val="14"/>
                                <w:szCs w:val="14"/>
                                <w:lang w:val="en-GB"/>
                              </w:rPr>
                              <w:t>Example of an image</w:t>
                            </w:r>
                            <w:r w:rsidR="00180589">
                              <w:rPr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="003F3EF3" w:rsidRPr="00E67124">
                              <w:rPr>
                                <w:sz w:val="14"/>
                                <w:szCs w:val="14"/>
                                <w:lang w:val="en-GB"/>
                              </w:rPr>
                              <w:t>inserted on the text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681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9.95pt;margin-top:11.55pt;width:249.5pt;height:20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" filled="f" stroked="f" strokeweight=".25pt">
                <v:textbox inset=",,0">
                  <w:txbxContent>
                    <w:p w14:paraId="707118D7" w14:textId="1E9832BF" w:rsidR="003F3EF3" w:rsidRPr="009C40E7" w:rsidRDefault="00884ADB" w:rsidP="00AC081E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b/>
                          <w:noProof/>
                          <w:sz w:val="28"/>
                        </w:rPr>
                        <w:drawing>
                          <wp:inline distT="0" distB="0" distL="0" distR="0" wp14:anchorId="04882988" wp14:editId="462BBF0F">
                            <wp:extent cx="2905956" cy="201930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558" cy="2025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D2DFC0" w14:textId="77777777" w:rsidR="003F3EF3" w:rsidRPr="009C40E7" w:rsidRDefault="003F3EF3" w:rsidP="00AC081E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GB"/>
                        </w:rPr>
                      </w:pPr>
                    </w:p>
                    <w:p w14:paraId="3F0AE3CE" w14:textId="33A81436" w:rsidR="003F3EF3" w:rsidRPr="00E67124" w:rsidRDefault="002A74E2" w:rsidP="00180589">
                      <w:pPr>
                        <w:ind w:left="-284"/>
                        <w:jc w:val="center"/>
                        <w:rPr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GB"/>
                        </w:rPr>
                        <w:t>Figure</w:t>
                      </w:r>
                      <w:r w:rsidR="003F3EF3" w:rsidRPr="00E67124">
                        <w:rPr>
                          <w:b/>
                          <w:sz w:val="14"/>
                          <w:szCs w:val="14"/>
                          <w:lang w:val="en-GB"/>
                        </w:rPr>
                        <w:t xml:space="preserve"> 1. </w:t>
                      </w:r>
                      <w:r w:rsidR="003F3EF3" w:rsidRPr="00E67124">
                        <w:rPr>
                          <w:sz w:val="14"/>
                          <w:szCs w:val="14"/>
                          <w:lang w:val="en-GB"/>
                        </w:rPr>
                        <w:t>Example of an image</w:t>
                      </w:r>
                      <w:r w:rsidR="00180589">
                        <w:rPr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r w:rsidR="003F3EF3" w:rsidRPr="00E67124">
                        <w:rPr>
                          <w:sz w:val="14"/>
                          <w:szCs w:val="14"/>
                          <w:lang w:val="en-GB"/>
                        </w:rPr>
                        <w:t>inserted on the text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8899896" w14:textId="77777777" w:rsidR="00AC081E" w:rsidRPr="0062625C" w:rsidRDefault="00AC081E" w:rsidP="003F3EF3">
      <w:pPr>
        <w:jc w:val="both"/>
        <w:rPr>
          <w:lang w:val="en-GB"/>
        </w:rPr>
      </w:pPr>
    </w:p>
    <w:p w14:paraId="1E9841F4" w14:textId="77777777" w:rsidR="00A0568A" w:rsidRDefault="00A0568A" w:rsidP="00A0568A">
      <w:pPr>
        <w:jc w:val="both"/>
        <w:rPr>
          <w:lang w:val="en-GB"/>
        </w:rPr>
      </w:pPr>
      <w:r>
        <w:rPr>
          <w:lang w:val="en-GB"/>
        </w:rPr>
        <w:t>Authors are encouraged to include tables and figures, if necessary. Tables should be referred to in the text through an order</w:t>
      </w:r>
      <w:r>
        <w:rPr>
          <w:lang w:val="en-GB"/>
        </w:rPr>
        <w:t xml:space="preserve"> </w:t>
      </w:r>
      <w:r>
        <w:rPr>
          <w:lang w:val="en-GB"/>
        </w:rPr>
        <w:t>number: Table 1. Images must be referred to by adding the word Figure to their order number: Figure 1.</w:t>
      </w:r>
    </w:p>
    <w:p w14:paraId="5140415D" w14:textId="404C8FE5" w:rsidR="003F3EF3" w:rsidRPr="0062625C" w:rsidRDefault="009A2D38" w:rsidP="003F3EF3">
      <w:pPr>
        <w:rPr>
          <w:b/>
          <w:lang w:val="en-US"/>
        </w:rPr>
      </w:pPr>
      <w:r>
        <w:rPr>
          <w:b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92466" wp14:editId="67010C3D">
                <wp:simplePos x="0" y="0"/>
                <wp:positionH relativeFrom="margin">
                  <wp:align>center</wp:align>
                </wp:positionH>
                <wp:positionV relativeFrom="paragraph">
                  <wp:posOffset>51586</wp:posOffset>
                </wp:positionV>
                <wp:extent cx="1371600" cy="107251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0139F" w14:textId="77777777" w:rsidR="009A2D38" w:rsidRPr="00E67124" w:rsidRDefault="009A2D38" w:rsidP="001A2409">
                            <w:pPr>
                              <w:spacing w:after="120"/>
                              <w:jc w:val="center"/>
                              <w:rPr>
                                <w:lang w:val="en-GB"/>
                              </w:rPr>
                            </w:pPr>
                            <w:r w:rsidRPr="0026417A">
                              <w:rPr>
                                <w:b/>
                              </w:rPr>
                              <w:t>Tabl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 w:rsidRPr="0026417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26417A">
                              <w:rPr>
                                <w:b/>
                              </w:rPr>
                              <w:t>.</w:t>
                            </w:r>
                            <w:r w:rsidRPr="0026417A"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Useful data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Ind w:w="70" w:type="dxa"/>
                              <w:tblBorders>
                                <w:bottom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0"/>
                            </w:tblGrid>
                            <w:tr w:rsidR="009A2D38" w:rsidRPr="0026417A" w14:paraId="316E7E71" w14:textId="77777777" w:rsidTr="00BD37D3">
                              <w:trPr>
                                <w:trHeight w:val="18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BD8A8F" w14:textId="77777777" w:rsidR="009A2D38" w:rsidRPr="009F4D1F" w:rsidRDefault="009A2D38" w:rsidP="001A2409">
                                  <w:pPr>
                                    <w:pStyle w:val="Heading1"/>
                                    <w:spacing w:before="60" w:after="60"/>
                                    <w:suppressOverlap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BD37D3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ES"/>
                                    </w:rPr>
                                    <w:t>F</w:t>
                                  </w:r>
                                  <w:r w:rsidRPr="009F4D1F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(</w:t>
                                  </w:r>
                                  <w:r w:rsidRPr="00BD37D3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s-ES"/>
                                    </w:rPr>
                                    <w:t>N</w:t>
                                  </w:r>
                                  <w:r w:rsidRPr="009F4D1F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A797AF2" w14:textId="77777777" w:rsidR="009A2D38" w:rsidRPr="009F4D1F" w:rsidRDefault="009A2D38" w:rsidP="001A2409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D37D3">
                                    <w:rPr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9F4D1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(K)</w:t>
                                  </w:r>
                                </w:p>
                              </w:tc>
                            </w:tr>
                            <w:tr w:rsidR="009A2D38" w:rsidRPr="0026417A" w14:paraId="43249A30" w14:textId="77777777" w:rsidTr="00BD37D3">
                              <w:trPr>
                                <w:trHeight w:val="25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6F5776F" w14:textId="77777777" w:rsidR="009A2D38" w:rsidRPr="009F4D1F" w:rsidRDefault="009A2D38" w:rsidP="001A2409">
                                  <w:pPr>
                                    <w:spacing w:before="60"/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4D1F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1F3DAFB" w14:textId="77777777" w:rsidR="009A2D38" w:rsidRPr="009F4D1F" w:rsidRDefault="009A2D38" w:rsidP="001A2409">
                                  <w:pPr>
                                    <w:spacing w:before="60"/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4D1F">
                                    <w:rPr>
                                      <w:sz w:val="16"/>
                                      <w:szCs w:val="16"/>
                                    </w:rPr>
                                    <w:t>323</w:t>
                                  </w:r>
                                </w:p>
                              </w:tc>
                            </w:tr>
                            <w:tr w:rsidR="009A2D38" w:rsidRPr="0026417A" w14:paraId="54DD30A5" w14:textId="77777777" w:rsidTr="00BD37D3">
                              <w:trPr>
                                <w:trHeight w:val="259"/>
                              </w:trPr>
                              <w:tc>
                                <w:tcPr>
                                  <w:tcW w:w="851" w:type="dxa"/>
                                </w:tcPr>
                                <w:p w14:paraId="6E3BF675" w14:textId="77777777" w:rsidR="009A2D38" w:rsidRPr="009F4D1F" w:rsidRDefault="009A2D38" w:rsidP="001A2409">
                                  <w:pPr>
                                    <w:spacing w:before="60"/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4D1F">
                                    <w:rPr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D6ACA3D" w14:textId="77777777" w:rsidR="009A2D38" w:rsidRPr="009F4D1F" w:rsidRDefault="009A2D38" w:rsidP="001A2409">
                                  <w:pPr>
                                    <w:spacing w:before="60"/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4D1F">
                                    <w:rPr>
                                      <w:sz w:val="16"/>
                                      <w:szCs w:val="16"/>
                                    </w:rPr>
                                    <w:t>313</w:t>
                                  </w:r>
                                </w:p>
                              </w:tc>
                            </w:tr>
                            <w:tr w:rsidR="009A2D38" w:rsidRPr="0026417A" w14:paraId="6D1A1B73" w14:textId="77777777" w:rsidTr="00BD37D3">
                              <w:trPr>
                                <w:trHeight w:val="275"/>
                              </w:trPr>
                              <w:tc>
                                <w:tcPr>
                                  <w:tcW w:w="851" w:type="dxa"/>
                                </w:tcPr>
                                <w:p w14:paraId="44A00368" w14:textId="77777777" w:rsidR="009A2D38" w:rsidRPr="009F4D1F" w:rsidRDefault="009A2D38" w:rsidP="001A2409">
                                  <w:pPr>
                                    <w:spacing w:before="60"/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4D1F">
                                    <w:rPr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9AF81F9" w14:textId="77777777" w:rsidR="009A2D38" w:rsidRPr="009F4D1F" w:rsidRDefault="009A2D38" w:rsidP="001A2409">
                                  <w:pPr>
                                    <w:spacing w:before="60"/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4D1F">
                                    <w:rPr>
                                      <w:sz w:val="16"/>
                                      <w:szCs w:val="16"/>
                                    </w:rPr>
                                    <w:t>309</w:t>
                                  </w:r>
                                </w:p>
                              </w:tc>
                            </w:tr>
                          </w:tbl>
                          <w:p w14:paraId="1D9BFD7F" w14:textId="77777777" w:rsidR="009A2D38" w:rsidRDefault="009A2D38" w:rsidP="001A240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44FF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458A837" w14:textId="77777777" w:rsidR="009A2D38" w:rsidRDefault="009A2D38" w:rsidP="001A240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839E680" w14:textId="77777777" w:rsidR="009A2D38" w:rsidRDefault="009A2D38" w:rsidP="001A2409">
                            <w:pPr>
                              <w:ind w:left="-28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92466" id="Text Box 3" o:spid="_x0000_s1027" type="#_x0000_t202" style="position:absolute;margin-left:0;margin-top:4.05pt;width:108pt;height:84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" filled="f" stroked="f" strokeweight=".25pt">
                <v:textbox inset=",,0">
                  <w:txbxContent>
                    <w:p w14:paraId="49C0139F" w14:textId="77777777" w:rsidR="009A2D38" w:rsidRPr="00E67124" w:rsidRDefault="009A2D38" w:rsidP="001A2409">
                      <w:pPr>
                        <w:spacing w:after="120"/>
                        <w:jc w:val="center"/>
                        <w:rPr>
                          <w:lang w:val="en-GB"/>
                        </w:rPr>
                      </w:pPr>
                      <w:r w:rsidRPr="0026417A">
                        <w:rPr>
                          <w:b/>
                        </w:rPr>
                        <w:t>Tabl</w:t>
                      </w:r>
                      <w:r>
                        <w:rPr>
                          <w:b/>
                        </w:rPr>
                        <w:t>e</w:t>
                      </w:r>
                      <w:r w:rsidRPr="0026417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 w:rsidRPr="0026417A">
                        <w:rPr>
                          <w:b/>
                        </w:rPr>
                        <w:t>.</w:t>
                      </w:r>
                      <w:r w:rsidRPr="0026417A">
                        <w:t xml:space="preserve"> </w:t>
                      </w:r>
                      <w:r>
                        <w:rPr>
                          <w:lang w:val="en-GB"/>
                        </w:rPr>
                        <w:t>Useful data</w:t>
                      </w:r>
                    </w:p>
                    <w:tbl>
                      <w:tblPr>
                        <w:tblOverlap w:val="never"/>
                        <w:tblW w:w="0" w:type="auto"/>
                        <w:tblInd w:w="70" w:type="dxa"/>
                        <w:tblBorders>
                          <w:bottom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0"/>
                      </w:tblGrid>
                      <w:tr w:rsidR="009A2D38" w:rsidRPr="0026417A" w14:paraId="316E7E71" w14:textId="77777777" w:rsidTr="00BD37D3">
                        <w:trPr>
                          <w:trHeight w:val="18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BD8A8F" w14:textId="77777777" w:rsidR="009A2D38" w:rsidRPr="009F4D1F" w:rsidRDefault="009A2D38" w:rsidP="001A2409">
                            <w:pPr>
                              <w:pStyle w:val="Heading1"/>
                              <w:spacing w:before="60" w:after="60"/>
                              <w:suppressOverlap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D37D3">
                              <w:rPr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F</w:t>
                            </w:r>
                            <w:r w:rsidRPr="009F4D1F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(</w:t>
                            </w:r>
                            <w:r w:rsidRPr="00BD37D3">
                              <w:rPr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N</w:t>
                            </w:r>
                            <w:r w:rsidRPr="009F4D1F">
                              <w:rPr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A797AF2" w14:textId="77777777" w:rsidR="009A2D38" w:rsidRPr="009F4D1F" w:rsidRDefault="009A2D38" w:rsidP="001A2409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D37D3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T</w:t>
                            </w:r>
                            <w:r w:rsidRPr="009F4D1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(K)</w:t>
                            </w:r>
                          </w:p>
                        </w:tc>
                      </w:tr>
                      <w:tr w:rsidR="009A2D38" w:rsidRPr="0026417A" w14:paraId="43249A30" w14:textId="77777777" w:rsidTr="00BD37D3">
                        <w:trPr>
                          <w:trHeight w:val="25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</w:tcBorders>
                          </w:tcPr>
                          <w:p w14:paraId="76F5776F" w14:textId="77777777" w:rsidR="009A2D38" w:rsidRPr="009F4D1F" w:rsidRDefault="009A2D38" w:rsidP="001A2409">
                            <w:pPr>
                              <w:spacing w:before="60"/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D1F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</w:tcBorders>
                          </w:tcPr>
                          <w:p w14:paraId="41F3DAFB" w14:textId="77777777" w:rsidR="009A2D38" w:rsidRPr="009F4D1F" w:rsidRDefault="009A2D38" w:rsidP="001A2409">
                            <w:pPr>
                              <w:spacing w:before="60"/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D1F">
                              <w:rPr>
                                <w:sz w:val="16"/>
                                <w:szCs w:val="16"/>
                              </w:rPr>
                              <w:t>323</w:t>
                            </w:r>
                          </w:p>
                        </w:tc>
                      </w:tr>
                      <w:tr w:rsidR="009A2D38" w:rsidRPr="0026417A" w14:paraId="54DD30A5" w14:textId="77777777" w:rsidTr="00BD37D3">
                        <w:trPr>
                          <w:trHeight w:val="259"/>
                        </w:trPr>
                        <w:tc>
                          <w:tcPr>
                            <w:tcW w:w="851" w:type="dxa"/>
                          </w:tcPr>
                          <w:p w14:paraId="6E3BF675" w14:textId="77777777" w:rsidR="009A2D38" w:rsidRPr="009F4D1F" w:rsidRDefault="009A2D38" w:rsidP="001A2409">
                            <w:pPr>
                              <w:spacing w:before="60"/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D1F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D6ACA3D" w14:textId="77777777" w:rsidR="009A2D38" w:rsidRPr="009F4D1F" w:rsidRDefault="009A2D38" w:rsidP="001A2409">
                            <w:pPr>
                              <w:spacing w:before="60"/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D1F">
                              <w:rPr>
                                <w:sz w:val="16"/>
                                <w:szCs w:val="16"/>
                              </w:rPr>
                              <w:t>313</w:t>
                            </w:r>
                          </w:p>
                        </w:tc>
                      </w:tr>
                      <w:tr w:rsidR="009A2D38" w:rsidRPr="0026417A" w14:paraId="6D1A1B73" w14:textId="77777777" w:rsidTr="00BD37D3">
                        <w:trPr>
                          <w:trHeight w:val="275"/>
                        </w:trPr>
                        <w:tc>
                          <w:tcPr>
                            <w:tcW w:w="851" w:type="dxa"/>
                          </w:tcPr>
                          <w:p w14:paraId="44A00368" w14:textId="77777777" w:rsidR="009A2D38" w:rsidRPr="009F4D1F" w:rsidRDefault="009A2D38" w:rsidP="001A2409">
                            <w:pPr>
                              <w:spacing w:before="60"/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D1F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9AF81F9" w14:textId="77777777" w:rsidR="009A2D38" w:rsidRPr="009F4D1F" w:rsidRDefault="009A2D38" w:rsidP="001A2409">
                            <w:pPr>
                              <w:spacing w:before="60"/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D1F">
                              <w:rPr>
                                <w:sz w:val="16"/>
                                <w:szCs w:val="16"/>
                              </w:rPr>
                              <w:t>309</w:t>
                            </w:r>
                          </w:p>
                        </w:tc>
                      </w:tr>
                    </w:tbl>
                    <w:p w14:paraId="1D9BFD7F" w14:textId="77777777" w:rsidR="009A2D38" w:rsidRDefault="009A2D38" w:rsidP="001A240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444FF0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458A837" w14:textId="77777777" w:rsidR="009A2D38" w:rsidRDefault="009A2D38" w:rsidP="001A240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5839E680" w14:textId="77777777" w:rsidR="009A2D38" w:rsidRDefault="009A2D38" w:rsidP="001A2409">
                      <w:pPr>
                        <w:ind w:left="-284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139B48" w14:textId="51B6150D" w:rsidR="003F3EF3" w:rsidRPr="0062625C" w:rsidRDefault="003F3EF3" w:rsidP="003F3EF3">
      <w:pPr>
        <w:jc w:val="both"/>
        <w:rPr>
          <w:lang w:val="en-GB"/>
        </w:rPr>
      </w:pPr>
      <w:r w:rsidRPr="0062625C">
        <w:rPr>
          <w:lang w:val="en-US"/>
        </w:rPr>
        <w:br w:type="textWrapping" w:clear="all"/>
      </w:r>
    </w:p>
    <w:p w14:paraId="419C4EDB" w14:textId="77777777" w:rsidR="00D16F92" w:rsidRPr="0062625C" w:rsidRDefault="00D16F92" w:rsidP="003F3EF3">
      <w:pPr>
        <w:pStyle w:val="BodyText"/>
        <w:rPr>
          <w:b/>
          <w:lang w:val="en-GB"/>
        </w:rPr>
      </w:pPr>
    </w:p>
    <w:p w14:paraId="5B7EAD95" w14:textId="77777777" w:rsidR="00D16F92" w:rsidRPr="0062625C" w:rsidRDefault="00D16F92" w:rsidP="003F3EF3">
      <w:pPr>
        <w:pStyle w:val="BodyText"/>
        <w:rPr>
          <w:b/>
          <w:lang w:val="en-GB"/>
        </w:rPr>
      </w:pPr>
    </w:p>
    <w:p w14:paraId="7D38D026" w14:textId="2489F4BD" w:rsidR="003F3EF3" w:rsidRPr="0062625C" w:rsidRDefault="003F3EF3" w:rsidP="003F3EF3">
      <w:pPr>
        <w:pStyle w:val="BodyText"/>
        <w:rPr>
          <w:b/>
          <w:lang w:val="es-ES"/>
        </w:rPr>
      </w:pPr>
      <w:proofErr w:type="spellStart"/>
      <w:r w:rsidRPr="0062625C">
        <w:rPr>
          <w:b/>
          <w:lang w:val="es-ES"/>
        </w:rPr>
        <w:t>References</w:t>
      </w:r>
      <w:proofErr w:type="spellEnd"/>
    </w:p>
    <w:p w14:paraId="07964E73" w14:textId="77777777" w:rsidR="003F3EF3" w:rsidRPr="0062625C" w:rsidRDefault="003F3EF3" w:rsidP="003F3EF3">
      <w:pPr>
        <w:pStyle w:val="BodyText"/>
        <w:rPr>
          <w:lang w:val="es-ES"/>
        </w:rPr>
      </w:pPr>
      <w:r w:rsidRPr="0062625C">
        <w:rPr>
          <w:lang w:val="es-ES"/>
        </w:rPr>
        <w:t xml:space="preserve">[1] J. Pérez y A. Ruiz, </w:t>
      </w:r>
      <w:r w:rsidRPr="0062625C">
        <w:rPr>
          <w:i/>
          <w:lang w:val="es-ES"/>
        </w:rPr>
        <w:t xml:space="preserve">Anales Ing. </w:t>
      </w:r>
      <w:proofErr w:type="spellStart"/>
      <w:r w:rsidRPr="0062625C">
        <w:rPr>
          <w:i/>
          <w:lang w:val="es-ES"/>
        </w:rPr>
        <w:t>Mec</w:t>
      </w:r>
      <w:proofErr w:type="spellEnd"/>
      <w:r w:rsidRPr="0062625C">
        <w:rPr>
          <w:i/>
          <w:lang w:val="es-ES"/>
        </w:rPr>
        <w:t xml:space="preserve">., </w:t>
      </w:r>
      <w:r w:rsidRPr="0062625C">
        <w:rPr>
          <w:b/>
          <w:lang w:val="es-ES"/>
        </w:rPr>
        <w:t>14</w:t>
      </w:r>
      <w:r w:rsidRPr="0062625C">
        <w:rPr>
          <w:lang w:val="es-ES"/>
        </w:rPr>
        <w:t>(2), (2002) p. 1210.</w:t>
      </w:r>
    </w:p>
    <w:p w14:paraId="2C4C4302" w14:textId="77777777" w:rsidR="003F3EF3" w:rsidRPr="00DF7954" w:rsidRDefault="003F3EF3" w:rsidP="003F3EF3">
      <w:pPr>
        <w:pStyle w:val="BodyText"/>
        <w:rPr>
          <w:lang w:val="en-GB"/>
        </w:rPr>
      </w:pPr>
      <w:r w:rsidRPr="0062625C">
        <w:rPr>
          <w:lang w:val="en-GB"/>
        </w:rPr>
        <w:t>[2] W.E. Dean, “Machining”, Marcel Dekker, Nueva York, 1998.</w:t>
      </w:r>
    </w:p>
    <w:p w14:paraId="69DA3EB6" w14:textId="77777777" w:rsidR="00DF7954" w:rsidRDefault="00DF7954" w:rsidP="003F3EF3">
      <w:pPr>
        <w:pStyle w:val="BodyText"/>
        <w:rPr>
          <w:lang w:val="en-GB"/>
        </w:rPr>
      </w:pPr>
    </w:p>
    <w:sectPr w:rsidR="00DF7954" w:rsidSect="00F8042A">
      <w:headerReference w:type="default" r:id="rId8"/>
      <w:footerReference w:type="default" r:id="rId9"/>
      <w:type w:val="continuous"/>
      <w:pgSz w:w="11906" w:h="16838"/>
      <w:pgMar w:top="1417" w:right="1701" w:bottom="1417" w:left="1701" w:header="1134" w:footer="1134" w:gutter="0"/>
      <w:cols w:space="68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0B2B" w14:textId="77777777" w:rsidR="009C7162" w:rsidRDefault="009C7162" w:rsidP="003B6C87">
      <w:r>
        <w:separator/>
      </w:r>
    </w:p>
  </w:endnote>
  <w:endnote w:type="continuationSeparator" w:id="0">
    <w:p w14:paraId="0C8F4DDA" w14:textId="77777777" w:rsidR="009C7162" w:rsidRDefault="009C7162" w:rsidP="003B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STimes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-1955698335"/>
      <w:docPartObj>
        <w:docPartGallery w:val="Page Numbers (Bottom of Page)"/>
        <w:docPartUnique/>
      </w:docPartObj>
    </w:sdtPr>
    <w:sdtEndPr/>
    <w:sdtContent>
      <w:p w14:paraId="3E0DF4E5" w14:textId="586F2588" w:rsidR="00DF7954" w:rsidRPr="00DF7954" w:rsidRDefault="00DF7954">
        <w:pPr>
          <w:pStyle w:val="Footer"/>
          <w:jc w:val="right"/>
          <w:rPr>
            <w:lang w:val="en-GB"/>
          </w:rPr>
        </w:pPr>
        <w:r w:rsidRPr="00DF7954">
          <w:rPr>
            <w:lang w:val="en-GB"/>
          </w:rPr>
          <w:t xml:space="preserve">Page | </w:t>
        </w:r>
        <w:r w:rsidRPr="00DF7954">
          <w:rPr>
            <w:lang w:val="en-GB"/>
          </w:rPr>
          <w:fldChar w:fldCharType="begin"/>
        </w:r>
        <w:r w:rsidRPr="00DF7954">
          <w:rPr>
            <w:lang w:val="en-GB"/>
          </w:rPr>
          <w:instrText>PAGE   \* MERGEFORMAT</w:instrText>
        </w:r>
        <w:r w:rsidRPr="00DF7954">
          <w:rPr>
            <w:lang w:val="en-GB"/>
          </w:rPr>
          <w:fldChar w:fldCharType="separate"/>
        </w:r>
        <w:r w:rsidRPr="00DF7954">
          <w:rPr>
            <w:lang w:val="en-GB"/>
          </w:rPr>
          <w:t>2</w:t>
        </w:r>
        <w:r w:rsidRPr="00DF7954">
          <w:rPr>
            <w:lang w:val="en-GB"/>
          </w:rPr>
          <w:fldChar w:fldCharType="end"/>
        </w:r>
        <w:r w:rsidRPr="00DF7954">
          <w:rPr>
            <w:lang w:val="en-GB"/>
          </w:rPr>
          <w:t xml:space="preserve"> </w:t>
        </w:r>
      </w:p>
    </w:sdtContent>
  </w:sdt>
  <w:p w14:paraId="3A369C1F" w14:textId="052D832C" w:rsidR="003B6C87" w:rsidRPr="00DF7954" w:rsidRDefault="003B6C87" w:rsidP="001875A1">
    <w:pPr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C72E" w14:textId="77777777" w:rsidR="009C7162" w:rsidRDefault="009C7162" w:rsidP="003B6C87">
      <w:r>
        <w:separator/>
      </w:r>
    </w:p>
  </w:footnote>
  <w:footnote w:type="continuationSeparator" w:id="0">
    <w:p w14:paraId="3321E5F0" w14:textId="77777777" w:rsidR="009C7162" w:rsidRDefault="009C7162" w:rsidP="003B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1E1F" w14:textId="1FC233EF" w:rsidR="002C42A1" w:rsidRDefault="002C42A1" w:rsidP="00710360">
    <w:pPr>
      <w:jc w:val="center"/>
      <w:rPr>
        <w:lang w:val="en-GB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A14C3C2" wp14:editId="38B93E1D">
          <wp:simplePos x="0" y="0"/>
          <wp:positionH relativeFrom="margin">
            <wp:align>center</wp:align>
          </wp:positionH>
          <wp:positionV relativeFrom="paragraph">
            <wp:posOffset>-269240</wp:posOffset>
          </wp:positionV>
          <wp:extent cx="2303145" cy="558800"/>
          <wp:effectExtent l="0" t="0" r="1905" b="0"/>
          <wp:wrapThrough wrapText="bothSides">
            <wp:wrapPolygon edited="0">
              <wp:start x="0" y="0"/>
              <wp:lineTo x="0" y="20618"/>
              <wp:lineTo x="21439" y="20618"/>
              <wp:lineTo x="2143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9FA3D2" w14:textId="2E70282E" w:rsidR="003B6C87" w:rsidRPr="00C524DC" w:rsidRDefault="003B6C87" w:rsidP="00710360">
    <w:pPr>
      <w:jc w:val="center"/>
      <w:rPr>
        <w:lang w:val="en-GB"/>
      </w:rPr>
    </w:pPr>
  </w:p>
  <w:p w14:paraId="011993C1" w14:textId="77777777" w:rsidR="00967396" w:rsidRPr="00C524DC" w:rsidRDefault="00967396" w:rsidP="00967396">
    <w:pPr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902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06E2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36476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3C7C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FA8F4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E248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A858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F4FC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07D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040D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weight=".25pt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wMjQ3tjA0NzMzMjBT0lEKTi0uzszPAykwrAUAfv51/SwAAAA="/>
  </w:docVars>
  <w:rsids>
    <w:rsidRoot w:val="00D026DE"/>
    <w:rsid w:val="00021880"/>
    <w:rsid w:val="00046CCF"/>
    <w:rsid w:val="0007385E"/>
    <w:rsid w:val="000A7B1E"/>
    <w:rsid w:val="000C562B"/>
    <w:rsid w:val="000F4A47"/>
    <w:rsid w:val="0015592C"/>
    <w:rsid w:val="00180589"/>
    <w:rsid w:val="001875A1"/>
    <w:rsid w:val="001A2409"/>
    <w:rsid w:val="001C2CA4"/>
    <w:rsid w:val="00236560"/>
    <w:rsid w:val="002A74E2"/>
    <w:rsid w:val="002C42A1"/>
    <w:rsid w:val="002E1199"/>
    <w:rsid w:val="003B6C87"/>
    <w:rsid w:val="003F3EF3"/>
    <w:rsid w:val="00434DD7"/>
    <w:rsid w:val="0045797D"/>
    <w:rsid w:val="004807EB"/>
    <w:rsid w:val="004D1CE6"/>
    <w:rsid w:val="004F3106"/>
    <w:rsid w:val="00500133"/>
    <w:rsid w:val="005144BC"/>
    <w:rsid w:val="005364BB"/>
    <w:rsid w:val="00537B96"/>
    <w:rsid w:val="0058101B"/>
    <w:rsid w:val="00617A10"/>
    <w:rsid w:val="0062625C"/>
    <w:rsid w:val="006D33DA"/>
    <w:rsid w:val="00705CFA"/>
    <w:rsid w:val="00710360"/>
    <w:rsid w:val="007518A1"/>
    <w:rsid w:val="00751FE4"/>
    <w:rsid w:val="007B12D7"/>
    <w:rsid w:val="007D673E"/>
    <w:rsid w:val="007E7F57"/>
    <w:rsid w:val="007F4570"/>
    <w:rsid w:val="00806858"/>
    <w:rsid w:val="00884ADB"/>
    <w:rsid w:val="008868E8"/>
    <w:rsid w:val="008C204F"/>
    <w:rsid w:val="008F6321"/>
    <w:rsid w:val="009235ED"/>
    <w:rsid w:val="00941C6D"/>
    <w:rsid w:val="009436B3"/>
    <w:rsid w:val="00967396"/>
    <w:rsid w:val="00981384"/>
    <w:rsid w:val="009A2D38"/>
    <w:rsid w:val="009C40E7"/>
    <w:rsid w:val="009C7162"/>
    <w:rsid w:val="00A0568A"/>
    <w:rsid w:val="00A46480"/>
    <w:rsid w:val="00A55458"/>
    <w:rsid w:val="00A720E4"/>
    <w:rsid w:val="00A8387A"/>
    <w:rsid w:val="00AC081E"/>
    <w:rsid w:val="00AD0E20"/>
    <w:rsid w:val="00AD78F8"/>
    <w:rsid w:val="00C524DC"/>
    <w:rsid w:val="00CE744F"/>
    <w:rsid w:val="00D026DE"/>
    <w:rsid w:val="00D16F92"/>
    <w:rsid w:val="00D20957"/>
    <w:rsid w:val="00D33237"/>
    <w:rsid w:val="00D70AB8"/>
    <w:rsid w:val="00D818A4"/>
    <w:rsid w:val="00D834F5"/>
    <w:rsid w:val="00D957D6"/>
    <w:rsid w:val="00DA6989"/>
    <w:rsid w:val="00DB6293"/>
    <w:rsid w:val="00DE2DDD"/>
    <w:rsid w:val="00DF7954"/>
    <w:rsid w:val="00E4382D"/>
    <w:rsid w:val="00E64240"/>
    <w:rsid w:val="00EA6158"/>
    <w:rsid w:val="00EB6572"/>
    <w:rsid w:val="00ED6E64"/>
    <w:rsid w:val="00EE5067"/>
    <w:rsid w:val="00EF15C8"/>
    <w:rsid w:val="00F8042A"/>
    <w:rsid w:val="00F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weight=".25pt" on="f"/>
    </o:shapedefaults>
    <o:shapelayout v:ext="edit">
      <o:idmap v:ext="edit" data="1"/>
    </o:shapelayout>
  </w:shapeDefaults>
  <w:decimalSymbol w:val="."/>
  <w:listSeparator w:val=";"/>
  <w14:docId w14:val="43828443"/>
  <w15:chartTrackingRefBased/>
  <w15:docId w15:val="{55E8543B-732E-AC42-8D49-42A15388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lang w:val="es-ES_tradnl"/>
    </w:rPr>
  </w:style>
  <w:style w:type="paragraph" w:styleId="Heading2">
    <w:name w:val="heading 2"/>
    <w:basedOn w:val="Normal"/>
    <w:next w:val="Normal"/>
    <w:qFormat/>
    <w:rsid w:val="00A62B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B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62B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2B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2B1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2B1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A62B1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62B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jc w:val="both"/>
    </w:pPr>
    <w:rPr>
      <w:lang w:val="es-ES_tradnl"/>
    </w:rPr>
  </w:style>
  <w:style w:type="paragraph" w:styleId="Signature">
    <w:name w:val="Signature"/>
    <w:basedOn w:val="Normal"/>
    <w:rsid w:val="00A62B16"/>
    <w:pPr>
      <w:ind w:left="4252"/>
    </w:pPr>
  </w:style>
  <w:style w:type="paragraph" w:styleId="E-mailSignature">
    <w:name w:val="E-mail Signature"/>
    <w:basedOn w:val="Normal"/>
    <w:rsid w:val="00A62B16"/>
  </w:style>
  <w:style w:type="paragraph" w:styleId="CommentSubject">
    <w:name w:val="annotation subject"/>
    <w:basedOn w:val="CommentText"/>
    <w:next w:val="CommentText"/>
    <w:semiHidden/>
    <w:rsid w:val="00A62B16"/>
    <w:rPr>
      <w:b/>
      <w:bCs/>
    </w:rPr>
  </w:style>
  <w:style w:type="paragraph" w:styleId="BodyTextIndent">
    <w:name w:val="Body Text Indent"/>
    <w:basedOn w:val="Normal"/>
    <w:rsid w:val="00A62B16"/>
    <w:pPr>
      <w:spacing w:after="120"/>
      <w:ind w:left="283"/>
    </w:pPr>
  </w:style>
  <w:style w:type="paragraph" w:styleId="BodyTextIndent2">
    <w:name w:val="Body Text Indent 2"/>
    <w:basedOn w:val="Normal"/>
    <w:rsid w:val="00A62B1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62B16"/>
    <w:pPr>
      <w:spacing w:after="120"/>
      <w:ind w:left="283"/>
    </w:pPr>
    <w:rPr>
      <w:sz w:val="16"/>
      <w:szCs w:val="16"/>
    </w:rPr>
  </w:style>
  <w:style w:type="paragraph" w:styleId="NormalIndent">
    <w:name w:val="Normal Indent"/>
    <w:basedOn w:val="Normal"/>
    <w:rsid w:val="00A62B16"/>
    <w:pPr>
      <w:ind w:left="708"/>
    </w:pPr>
  </w:style>
  <w:style w:type="paragraph" w:styleId="Header">
    <w:name w:val="header"/>
    <w:basedOn w:val="Normal"/>
    <w:link w:val="HeaderChar"/>
    <w:uiPriority w:val="99"/>
    <w:rsid w:val="00A62B16"/>
    <w:pPr>
      <w:tabs>
        <w:tab w:val="center" w:pos="4252"/>
        <w:tab w:val="right" w:pos="8504"/>
      </w:tabs>
    </w:pPr>
  </w:style>
  <w:style w:type="paragraph" w:styleId="MessageHeader">
    <w:name w:val="Message Header"/>
    <w:basedOn w:val="Normal"/>
    <w:rsid w:val="00A62B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rsid w:val="00A62B16"/>
    <w:pPr>
      <w:spacing w:after="120" w:line="480" w:lineRule="auto"/>
    </w:pPr>
  </w:style>
  <w:style w:type="paragraph" w:styleId="BodyText3">
    <w:name w:val="Body Text 3"/>
    <w:basedOn w:val="Normal"/>
    <w:rsid w:val="00A62B16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rsid w:val="00A62B16"/>
  </w:style>
  <w:style w:type="paragraph" w:styleId="EnvelopeAddress">
    <w:name w:val="envelope address"/>
    <w:basedOn w:val="Normal"/>
    <w:rsid w:val="00A62B16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HTMLAddress">
    <w:name w:val="HTML Address"/>
    <w:basedOn w:val="Normal"/>
    <w:rsid w:val="00A62B16"/>
    <w:rPr>
      <w:i/>
      <w:iCs/>
    </w:rPr>
  </w:style>
  <w:style w:type="paragraph" w:styleId="HTMLPreformatted">
    <w:name w:val="HTML Preformatted"/>
    <w:basedOn w:val="Normal"/>
    <w:rsid w:val="00A62B16"/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semiHidden/>
    <w:rsid w:val="00A62B16"/>
  </w:style>
  <w:style w:type="paragraph" w:styleId="TOC2">
    <w:name w:val="toc 2"/>
    <w:basedOn w:val="Normal"/>
    <w:next w:val="Normal"/>
    <w:autoRedefine/>
    <w:semiHidden/>
    <w:rsid w:val="00A62B16"/>
    <w:pPr>
      <w:ind w:left="200"/>
    </w:pPr>
  </w:style>
  <w:style w:type="paragraph" w:styleId="TOC3">
    <w:name w:val="toc 3"/>
    <w:basedOn w:val="Normal"/>
    <w:next w:val="Normal"/>
    <w:autoRedefine/>
    <w:semiHidden/>
    <w:rsid w:val="00A62B16"/>
    <w:pPr>
      <w:ind w:left="400"/>
    </w:pPr>
  </w:style>
  <w:style w:type="paragraph" w:styleId="TOC4">
    <w:name w:val="toc 4"/>
    <w:basedOn w:val="Normal"/>
    <w:next w:val="Normal"/>
    <w:autoRedefine/>
    <w:semiHidden/>
    <w:rsid w:val="00A62B16"/>
    <w:pPr>
      <w:ind w:left="600"/>
    </w:pPr>
  </w:style>
  <w:style w:type="paragraph" w:styleId="TOC5">
    <w:name w:val="toc 5"/>
    <w:basedOn w:val="Normal"/>
    <w:next w:val="Normal"/>
    <w:autoRedefine/>
    <w:semiHidden/>
    <w:rsid w:val="00A62B16"/>
    <w:pPr>
      <w:ind w:left="800"/>
    </w:pPr>
  </w:style>
  <w:style w:type="paragraph" w:styleId="TOC6">
    <w:name w:val="toc 6"/>
    <w:basedOn w:val="Normal"/>
    <w:next w:val="Normal"/>
    <w:autoRedefine/>
    <w:semiHidden/>
    <w:rsid w:val="00A62B16"/>
    <w:pPr>
      <w:ind w:left="1000"/>
    </w:pPr>
  </w:style>
  <w:style w:type="paragraph" w:styleId="TOC7">
    <w:name w:val="toc 7"/>
    <w:basedOn w:val="Normal"/>
    <w:next w:val="Normal"/>
    <w:autoRedefine/>
    <w:semiHidden/>
    <w:rsid w:val="00A62B16"/>
    <w:pPr>
      <w:ind w:left="1200"/>
    </w:pPr>
  </w:style>
  <w:style w:type="paragraph" w:styleId="TOC8">
    <w:name w:val="toc 8"/>
    <w:basedOn w:val="Normal"/>
    <w:next w:val="Normal"/>
    <w:autoRedefine/>
    <w:semiHidden/>
    <w:rsid w:val="00A62B16"/>
    <w:pPr>
      <w:ind w:left="1400"/>
    </w:pPr>
  </w:style>
  <w:style w:type="paragraph" w:styleId="TOC9">
    <w:name w:val="toc 9"/>
    <w:basedOn w:val="Normal"/>
    <w:next w:val="Normal"/>
    <w:autoRedefine/>
    <w:semiHidden/>
    <w:rsid w:val="00A62B16"/>
    <w:pPr>
      <w:ind w:left="1600"/>
    </w:pPr>
  </w:style>
  <w:style w:type="paragraph" w:styleId="TableofAuthorities">
    <w:name w:val="table of authorities"/>
    <w:basedOn w:val="Normal"/>
    <w:next w:val="Normal"/>
    <w:semiHidden/>
    <w:rsid w:val="00A62B1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62B16"/>
  </w:style>
  <w:style w:type="paragraph" w:styleId="Index1">
    <w:name w:val="index 1"/>
    <w:basedOn w:val="Normal"/>
    <w:next w:val="Normal"/>
    <w:autoRedefine/>
    <w:semiHidden/>
    <w:rsid w:val="00A62B1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62B1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62B1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62B1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62B1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62B1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62B1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62B1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62B16"/>
    <w:pPr>
      <w:ind w:left="1800" w:hanging="200"/>
    </w:pPr>
  </w:style>
  <w:style w:type="paragraph" w:styleId="Salutation">
    <w:name w:val="Salutation"/>
    <w:basedOn w:val="Normal"/>
    <w:next w:val="Normal"/>
    <w:rsid w:val="00A62B16"/>
  </w:style>
  <w:style w:type="paragraph" w:styleId="Caption">
    <w:name w:val="caption"/>
    <w:basedOn w:val="Normal"/>
    <w:next w:val="Normal"/>
    <w:qFormat/>
    <w:rsid w:val="00A62B16"/>
    <w:rPr>
      <w:b/>
      <w:bCs/>
    </w:rPr>
  </w:style>
  <w:style w:type="paragraph" w:styleId="List">
    <w:name w:val="List"/>
    <w:basedOn w:val="Normal"/>
    <w:rsid w:val="00A62B16"/>
    <w:pPr>
      <w:ind w:left="283" w:hanging="283"/>
    </w:pPr>
  </w:style>
  <w:style w:type="paragraph" w:styleId="List2">
    <w:name w:val="List 2"/>
    <w:basedOn w:val="Normal"/>
    <w:rsid w:val="00A62B16"/>
    <w:pPr>
      <w:ind w:left="566" w:hanging="283"/>
    </w:pPr>
  </w:style>
  <w:style w:type="paragraph" w:styleId="List3">
    <w:name w:val="List 3"/>
    <w:basedOn w:val="Normal"/>
    <w:rsid w:val="00A62B16"/>
    <w:pPr>
      <w:ind w:left="849" w:hanging="283"/>
    </w:pPr>
  </w:style>
  <w:style w:type="paragraph" w:styleId="List4">
    <w:name w:val="List 4"/>
    <w:basedOn w:val="Normal"/>
    <w:rsid w:val="00A62B16"/>
    <w:pPr>
      <w:ind w:left="1132" w:hanging="283"/>
    </w:pPr>
  </w:style>
  <w:style w:type="paragraph" w:styleId="List5">
    <w:name w:val="List 5"/>
    <w:basedOn w:val="Normal"/>
    <w:rsid w:val="00A62B16"/>
    <w:pPr>
      <w:ind w:left="1415" w:hanging="283"/>
    </w:pPr>
  </w:style>
  <w:style w:type="paragraph" w:styleId="ListBullet">
    <w:name w:val="List Bullet"/>
    <w:basedOn w:val="Normal"/>
    <w:rsid w:val="00A62B16"/>
    <w:pPr>
      <w:numPr>
        <w:numId w:val="1"/>
      </w:numPr>
    </w:pPr>
  </w:style>
  <w:style w:type="paragraph" w:styleId="ListBullet2">
    <w:name w:val="List Bullet 2"/>
    <w:basedOn w:val="Normal"/>
    <w:rsid w:val="00A62B16"/>
    <w:pPr>
      <w:numPr>
        <w:numId w:val="2"/>
      </w:numPr>
    </w:pPr>
  </w:style>
  <w:style w:type="paragraph" w:styleId="ListBullet3">
    <w:name w:val="List Bullet 3"/>
    <w:basedOn w:val="Normal"/>
    <w:rsid w:val="00A62B16"/>
    <w:pPr>
      <w:numPr>
        <w:numId w:val="3"/>
      </w:numPr>
    </w:pPr>
  </w:style>
  <w:style w:type="paragraph" w:styleId="ListBullet4">
    <w:name w:val="List Bullet 4"/>
    <w:basedOn w:val="Normal"/>
    <w:rsid w:val="00A62B16"/>
    <w:pPr>
      <w:numPr>
        <w:numId w:val="4"/>
      </w:numPr>
    </w:pPr>
  </w:style>
  <w:style w:type="paragraph" w:styleId="ListBullet5">
    <w:name w:val="List Bullet 5"/>
    <w:basedOn w:val="Normal"/>
    <w:rsid w:val="00A62B16"/>
    <w:pPr>
      <w:numPr>
        <w:numId w:val="5"/>
      </w:numPr>
    </w:pPr>
  </w:style>
  <w:style w:type="paragraph" w:styleId="ListContinue">
    <w:name w:val="List Continue"/>
    <w:basedOn w:val="Normal"/>
    <w:rsid w:val="00A62B16"/>
    <w:pPr>
      <w:spacing w:after="120"/>
      <w:ind w:left="283"/>
    </w:pPr>
  </w:style>
  <w:style w:type="paragraph" w:styleId="ListContinue2">
    <w:name w:val="List Continue 2"/>
    <w:basedOn w:val="Normal"/>
    <w:rsid w:val="00A62B16"/>
    <w:pPr>
      <w:spacing w:after="120"/>
      <w:ind w:left="566"/>
    </w:pPr>
  </w:style>
  <w:style w:type="paragraph" w:styleId="ListContinue3">
    <w:name w:val="List Continue 3"/>
    <w:basedOn w:val="Normal"/>
    <w:rsid w:val="00A62B16"/>
    <w:pPr>
      <w:spacing w:after="120"/>
      <w:ind w:left="849"/>
    </w:pPr>
  </w:style>
  <w:style w:type="paragraph" w:styleId="ListContinue4">
    <w:name w:val="List Continue 4"/>
    <w:basedOn w:val="Normal"/>
    <w:rsid w:val="00A62B16"/>
    <w:pPr>
      <w:spacing w:after="120"/>
      <w:ind w:left="1132"/>
    </w:pPr>
  </w:style>
  <w:style w:type="paragraph" w:styleId="ListContinue5">
    <w:name w:val="List Continue 5"/>
    <w:basedOn w:val="Normal"/>
    <w:rsid w:val="00A62B16"/>
    <w:pPr>
      <w:spacing w:after="120"/>
      <w:ind w:left="1415"/>
    </w:pPr>
  </w:style>
  <w:style w:type="paragraph" w:styleId="ListNumber">
    <w:name w:val="List Number"/>
    <w:basedOn w:val="Normal"/>
    <w:rsid w:val="00A62B16"/>
    <w:pPr>
      <w:numPr>
        <w:numId w:val="6"/>
      </w:numPr>
    </w:pPr>
  </w:style>
  <w:style w:type="paragraph" w:styleId="ListNumber2">
    <w:name w:val="List Number 2"/>
    <w:basedOn w:val="Normal"/>
    <w:rsid w:val="00A62B16"/>
    <w:pPr>
      <w:numPr>
        <w:numId w:val="7"/>
      </w:numPr>
    </w:pPr>
  </w:style>
  <w:style w:type="paragraph" w:styleId="ListNumber3">
    <w:name w:val="List Number 3"/>
    <w:basedOn w:val="Normal"/>
    <w:rsid w:val="00A62B16"/>
    <w:pPr>
      <w:numPr>
        <w:numId w:val="8"/>
      </w:numPr>
    </w:pPr>
  </w:style>
  <w:style w:type="paragraph" w:styleId="ListNumber4">
    <w:name w:val="List Number 4"/>
    <w:basedOn w:val="Normal"/>
    <w:rsid w:val="00A62B16"/>
    <w:pPr>
      <w:numPr>
        <w:numId w:val="9"/>
      </w:numPr>
    </w:pPr>
  </w:style>
  <w:style w:type="paragraph" w:styleId="ListNumber5">
    <w:name w:val="List Number 5"/>
    <w:basedOn w:val="Normal"/>
    <w:rsid w:val="00A62B16"/>
    <w:pPr>
      <w:numPr>
        <w:numId w:val="10"/>
      </w:numPr>
    </w:pPr>
  </w:style>
  <w:style w:type="paragraph" w:styleId="DocumentMap">
    <w:name w:val="Document Map"/>
    <w:basedOn w:val="Normal"/>
    <w:semiHidden/>
    <w:rsid w:val="00A62B16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A62B16"/>
    <w:rPr>
      <w:sz w:val="24"/>
      <w:szCs w:val="24"/>
    </w:rPr>
  </w:style>
  <w:style w:type="paragraph" w:styleId="BodyTextFirstIndent">
    <w:name w:val="Body Text First Indent"/>
    <w:basedOn w:val="BodyText"/>
    <w:rsid w:val="00A62B16"/>
    <w:pPr>
      <w:spacing w:after="120"/>
      <w:ind w:firstLine="210"/>
      <w:jc w:val="left"/>
    </w:pPr>
    <w:rPr>
      <w:lang w:val="es-ES"/>
    </w:rPr>
  </w:style>
  <w:style w:type="paragraph" w:styleId="BodyTextFirstIndent2">
    <w:name w:val="Body Text First Indent 2"/>
    <w:basedOn w:val="BodyTextIndent"/>
    <w:rsid w:val="00A62B16"/>
    <w:pPr>
      <w:ind w:firstLine="210"/>
    </w:pPr>
  </w:style>
  <w:style w:type="paragraph" w:styleId="Closing">
    <w:name w:val="Closing"/>
    <w:basedOn w:val="Normal"/>
    <w:rsid w:val="00A62B16"/>
    <w:pPr>
      <w:ind w:left="4252"/>
    </w:pPr>
  </w:style>
  <w:style w:type="paragraph" w:styleId="EnvelopeReturn">
    <w:name w:val="envelope return"/>
    <w:basedOn w:val="Normal"/>
    <w:rsid w:val="00A62B1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A62B16"/>
    <w:pPr>
      <w:tabs>
        <w:tab w:val="center" w:pos="4252"/>
        <w:tab w:val="right" w:pos="8504"/>
      </w:tabs>
    </w:pPr>
  </w:style>
  <w:style w:type="paragraph" w:styleId="Subtitle">
    <w:name w:val="Subtitle"/>
    <w:basedOn w:val="Normal"/>
    <w:qFormat/>
    <w:rsid w:val="00A62B1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A62B1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2B16"/>
    <w:pPr>
      <w:spacing w:after="120"/>
      <w:ind w:left="1440" w:right="1440"/>
    </w:pPr>
  </w:style>
  <w:style w:type="paragraph" w:styleId="MacroText">
    <w:name w:val="macro"/>
    <w:semiHidden/>
    <w:rsid w:val="00A62B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styleId="EndnoteText">
    <w:name w:val="endnote text"/>
    <w:basedOn w:val="Normal"/>
    <w:semiHidden/>
    <w:rsid w:val="00A62B16"/>
  </w:style>
  <w:style w:type="paragraph" w:styleId="FootnoteText">
    <w:name w:val="footnote text"/>
    <w:basedOn w:val="Normal"/>
    <w:semiHidden/>
    <w:rsid w:val="00A62B16"/>
  </w:style>
  <w:style w:type="paragraph" w:styleId="PlainText">
    <w:name w:val="Plain Text"/>
    <w:basedOn w:val="Normal"/>
    <w:rsid w:val="00A62B16"/>
    <w:rPr>
      <w:rFonts w:ascii="Courier New" w:hAnsi="Courier New" w:cs="Courier New"/>
    </w:rPr>
  </w:style>
  <w:style w:type="paragraph" w:styleId="Title">
    <w:name w:val="Title"/>
    <w:basedOn w:val="Normal"/>
    <w:qFormat/>
    <w:rsid w:val="00A62B1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rsid w:val="00A62B16"/>
  </w:style>
  <w:style w:type="paragraph" w:styleId="TOAHeading">
    <w:name w:val="toa heading"/>
    <w:basedOn w:val="Normal"/>
    <w:next w:val="Normal"/>
    <w:semiHidden/>
    <w:rsid w:val="00A62B1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Heading">
    <w:name w:val="index heading"/>
    <w:basedOn w:val="Normal"/>
    <w:next w:val="Index1"/>
    <w:semiHidden/>
    <w:rsid w:val="00A62B16"/>
    <w:rPr>
      <w:rFonts w:ascii="Arial" w:hAnsi="Arial" w:cs="Arial"/>
      <w:b/>
      <w:bCs/>
    </w:rPr>
  </w:style>
  <w:style w:type="paragraph" w:customStyle="1" w:styleId="1Titulo">
    <w:name w:val="1_Titulo"/>
    <w:next w:val="NormalWeb"/>
    <w:qFormat/>
    <w:rsid w:val="00360BD2"/>
    <w:pPr>
      <w:widowControl w:val="0"/>
      <w:spacing w:line="360" w:lineRule="auto"/>
      <w:contextualSpacing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2Autores">
    <w:name w:val="2_Autores"/>
    <w:next w:val="NormalWeb"/>
    <w:qFormat/>
    <w:rsid w:val="00360BD2"/>
    <w:pPr>
      <w:widowControl w:val="0"/>
      <w:spacing w:line="360" w:lineRule="auto"/>
      <w:contextualSpacing/>
      <w:jc w:val="center"/>
    </w:pPr>
    <w:rPr>
      <w:sz w:val="24"/>
    </w:rPr>
  </w:style>
  <w:style w:type="paragraph" w:customStyle="1" w:styleId="3Corpo">
    <w:name w:val="3_Corpo"/>
    <w:basedOn w:val="Normal"/>
    <w:link w:val="3CorpoCarter"/>
    <w:qFormat/>
    <w:rsid w:val="00360BD2"/>
    <w:pPr>
      <w:autoSpaceDE w:val="0"/>
      <w:autoSpaceDN w:val="0"/>
      <w:adjustRightInd w:val="0"/>
      <w:jc w:val="both"/>
    </w:pPr>
    <w:rPr>
      <w:rFonts w:eastAsia="SSTimes-Roman"/>
      <w:bCs/>
      <w:color w:val="000000"/>
      <w:lang w:val="en-US" w:eastAsia="en-US"/>
    </w:rPr>
  </w:style>
  <w:style w:type="character" w:customStyle="1" w:styleId="3CorpoCarter">
    <w:name w:val="3_Corpo Caráter"/>
    <w:link w:val="3Corpo"/>
    <w:rsid w:val="00360BD2"/>
    <w:rPr>
      <w:rFonts w:eastAsia="SSTimes-Roman"/>
      <w:bCs/>
      <w:color w:val="000000"/>
      <w:lang w:val="en-US" w:eastAsia="en-US"/>
    </w:rPr>
  </w:style>
  <w:style w:type="paragraph" w:customStyle="1" w:styleId="4Areas">
    <w:name w:val="4_Areas"/>
    <w:basedOn w:val="Normal"/>
    <w:link w:val="4AreasCarter"/>
    <w:qFormat/>
    <w:rsid w:val="00360BD2"/>
    <w:pPr>
      <w:spacing w:after="160" w:line="259" w:lineRule="auto"/>
      <w:jc w:val="center"/>
    </w:pPr>
    <w:rPr>
      <w:rFonts w:eastAsia="Calibri"/>
      <w:sz w:val="96"/>
      <w:szCs w:val="144"/>
      <w:lang w:val="x-none" w:eastAsia="en-US"/>
    </w:rPr>
  </w:style>
  <w:style w:type="character" w:customStyle="1" w:styleId="4AreasCarter">
    <w:name w:val="4_Areas Caráter"/>
    <w:link w:val="4Areas"/>
    <w:rsid w:val="00360BD2"/>
    <w:rPr>
      <w:rFonts w:eastAsia="Calibri"/>
      <w:sz w:val="96"/>
      <w:szCs w:val="14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6C87"/>
  </w:style>
  <w:style w:type="character" w:customStyle="1" w:styleId="FooterChar">
    <w:name w:val="Footer Char"/>
    <w:basedOn w:val="DefaultParagraphFont"/>
    <w:link w:val="Footer"/>
    <w:uiPriority w:val="99"/>
    <w:rsid w:val="00DF7954"/>
    <w:rPr>
      <w:lang w:val="es-ES" w:eastAsia="es-ES"/>
    </w:rPr>
  </w:style>
  <w:style w:type="character" w:customStyle="1" w:styleId="Heading1Char">
    <w:name w:val="Heading 1 Char"/>
    <w:basedOn w:val="DefaultParagraphFont"/>
    <w:link w:val="Heading1"/>
    <w:rsid w:val="009A2D38"/>
    <w:rPr>
      <w:b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Título del Trabajo a Presentar en el XV Congreso Nacional de Ingeniería Mecánica</vt:lpstr>
      <vt:lpstr>Título del Trabajo a Presentar en el XV Congreso Nacional de Ingeniería Mecánica</vt:lpstr>
      <vt:lpstr>N. Surnames (1), N. Surnames (2), N. Surnames</vt:lpstr>
      <vt:lpstr>Scientific CV (optional)</vt:lpstr>
    </vt:vector>
  </TitlesOfParts>
  <Company>Universidad de Cádiz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FOA - Fundamentals of Adsorption</dc:title>
  <dc:subject/>
  <dc:creator>FOA</dc:creator>
  <cp:keywords/>
  <cp:lastModifiedBy>Albertina Rios</cp:lastModifiedBy>
  <cp:revision>39</cp:revision>
  <dcterms:created xsi:type="dcterms:W3CDTF">2024-06-17T18:54:00Z</dcterms:created>
  <dcterms:modified xsi:type="dcterms:W3CDTF">2024-06-18T16:47:00Z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2009905096</vt:i4>
  </property>
  <property fmtid="{D5CDD505-2E9C-101B-9397-08002B2CF9AE}" pid="3" name="_EmailSubject">
    <vt:lpwstr>Joaquin - Archivos con formatos de trabajos</vt:lpwstr>
  </property>
  <property fmtid="{D5CDD505-2E9C-101B-9397-08002B2CF9AE}" pid="4" name="_AuthorEmail">
    <vt:lpwstr>dfqjbg@unileon.es</vt:lpwstr>
  </property>
  <property fmtid="{D5CDD505-2E9C-101B-9397-08002B2CF9AE}" pid="5" name="_AuthorEmailDisplayName">
    <vt:lpwstr>Joaquin Barreiro</vt:lpwstr>
  </property>
  <property fmtid="{D5CDD505-2E9C-101B-9397-08002B2CF9AE}" pid="6" name="_ReviewingToolsShownOnce">
    <vt:lpwstr/>
  </property>
</Properties>
</file>